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FF" w:rsidRPr="00103EFF" w:rsidRDefault="00103EFF" w:rsidP="00103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103EFF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Памятка родителям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103EFF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«Профилактика жестокого обращения с детьми в семье»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03EFF" w:rsidRPr="00103EFF" w:rsidRDefault="00103EFF" w:rsidP="00103E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-98425</wp:posOffset>
            </wp:positionH>
            <wp:positionV relativeFrom="margin">
              <wp:posOffset>781050</wp:posOffset>
            </wp:positionV>
            <wp:extent cx="2793365" cy="2040255"/>
            <wp:effectExtent l="133350" t="76200" r="121285" b="74295"/>
            <wp:wrapSquare wrapText="bothSides"/>
            <wp:docPr id="1" name="Рисунок 1" descr="C:\Users\Asu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20402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“Жестокое обращение с детьми -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(или бездействие)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(законных представителей), педагогов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лиц, наносящее ущерб физическому или психическому здоровью ребенка”.</w:t>
      </w:r>
    </w:p>
    <w:p w:rsidR="00103EFF" w:rsidRPr="00103EFF" w:rsidRDefault="00103EFF" w:rsidP="00103E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Конвенция о правах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3EFF" w:rsidRPr="00103EFF" w:rsidRDefault="00103EFF" w:rsidP="00103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за жестокое обращение с детьми</w:t>
      </w:r>
    </w:p>
    <w:p w:rsidR="00103EFF" w:rsidRPr="00103EFF" w:rsidRDefault="00103EFF" w:rsidP="00103E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Pr="00103EFF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Административная ответственность</w:t>
        </w:r>
      </w:hyperlink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интересов несовершеннолетних -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предупреждения или наложения административного штрафа в размере от ста до пятисот рублей (ст. 5.35 КоАП РФ).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Pr="00103EFF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Уголовная ответственность</w:t>
        </w:r>
      </w:hyperlink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Российское уголовное законодательство предусматривает ответственность за все виды физического и сексуального насилия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 а также по ряду статей -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психическое насилие и за пренебрежение основными потребностями детей, отсутствие заботы о них.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Pr="00103EFF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Гражданско-правовая ответственность</w:t>
        </w:r>
      </w:hyperlink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Pr="00103EFF" w:rsidRDefault="00103EFF" w:rsidP="00103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 папы и мамы!</w:t>
      </w:r>
    </w:p>
    <w:p w:rsidR="00103EFF" w:rsidRPr="00103EFF" w:rsidRDefault="00103EFF" w:rsidP="00103E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человек встречается не тольк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 добром, но и со злом, приоб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ретает не только положительный, но и отрицательный опыт.</w:t>
      </w:r>
    </w:p>
    <w:p w:rsidR="00103EFF" w:rsidRPr="00103EFF" w:rsidRDefault="00103EFF" w:rsidP="00103E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лечит сердце, зло ранит тело и душу, оставляя рубцы и шрамы на всю оставшуюся жизнь.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Запомните эти простые правила в нашей непростой жизни...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Воспитывайте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ребенке привычку рассказывать В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ам не только о своих достижениях, но и о тревогах, сомнениях, страхах.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Проговорите с ним те номера телефонов, которыми он должен воспользоваться в ситуации, связанной с риском для жизни.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 старшем дошкольном возрасте уже можно дать ему В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аши рабочие номера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телефонов, а также номера теле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фонов людей, которым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ы доверяете.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Каждую трудную ситуацию не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ставляйте без внимания, анализи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руйте вместе с ним.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Обсуждайте с ребенком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находчивости и мужества лю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дей, сумевших выйти из трудной жизненной ситуации.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иронизируйте над ребенком, если в како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й-то ситуации он ока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проблемы связаны только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тем, что ваш ребенок слаб физи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чески, запишите его в секцию и интересуйтесь его успехами.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Если кто-либо из числа В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знакомых и друзей вызывает у Вас опасения в отношении В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ашего ребенка, проверьте свои сомнения и не общайтесь больше с этим человеком.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здывайте с ответами на вопросы Вашего ребенка по различ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проблемам физиологии, иначе на них могут ответить другие люди.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Постарайтесь сделать так, чтобы ребенок с раннего детства проявлял ответственность за свои поступки и за принятие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 ребенка предвидеть последствия своих поступков, Сформируйте у него потребность ставить вопрос типа: что будет, если?..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Pr="00103EFF" w:rsidRDefault="00103EFF" w:rsidP="00103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Ваш ребенок подвергся сексуальному насилию…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Не ведите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себя так, как будто он совершил нечто ужасное,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чего его 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невозможна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обсуждайте при ребенке то, что произошло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ним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, тем более с посторонними и чужими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людьми.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формируйте у своего ребенка комплекс вины за случившееся.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воляйте другим людям выражать Вашему ребенку сочувст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вие и жалость. Это формирует принятие им установки, что он не такой, как все.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Дайте возможност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своему ребенку проговорить с Вами самую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трудную ситуацию до конца и без остатка. Это поможет ему освободиться от груза вины и ответственности.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Pr="00103EFF" w:rsidRDefault="00103EFF" w:rsidP="00103EF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Эмоциональное насилие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длительная неадекватная реакция взрослых в ответ на экспрессивное поведение ребёнка.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Психологическое насилие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длительное неадекватное поведение взрослых, подавляющее личность ребёнка, его творческий и интеллектуальный потенциал.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Pr="00103EFF" w:rsidRDefault="00103EFF" w:rsidP="00103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Примеры эмоционального и психологического насилия:</w:t>
      </w:r>
    </w:p>
    <w:p w:rsidR="004306BC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03EFF" w:rsidRPr="00103EFF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3423285</wp:posOffset>
            </wp:positionH>
            <wp:positionV relativeFrom="margin">
              <wp:posOffset>530225</wp:posOffset>
            </wp:positionV>
            <wp:extent cx="2542540" cy="1805940"/>
            <wp:effectExtent l="114300" t="57150" r="105410" b="60960"/>
            <wp:wrapSquare wrapText="bothSides"/>
            <wp:docPr id="2" name="Рисунок 2" descr="C:\Users\Asu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805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03EFF" w:rsidRPr="00103E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запугивание ребенка: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ему внушают страх с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 действий, жестов, взглядов;</w:t>
      </w:r>
      <w:r w:rsidR="004306BC" w:rsidRPr="004306B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используют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запугивания свой рост, возраст;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на него кричат;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угрожают насилием по отношению к другим (родителям ребенка, друзьям, животным и так далее).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использование силы общественных институтов: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елигиозной организации, суда, по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лиции, школы, спецшколы для детей, приюта, родственников, психиатрической больницы и так далее.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использование изоляции: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контролируют его доступ к общению со сверстниками, взрослыми, братьями и сестрами, родителями, бабушкой и дедушкой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Pr="004306BC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Над ребенком также совершают эмоциональное насилие, если:</w:t>
      </w:r>
    </w:p>
    <w:p w:rsidR="00103EFF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унижают его достоинство;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использую</w:t>
      </w:r>
      <w:r w:rsidR="004306BC">
        <w:rPr>
          <w:rFonts w:ascii="Times New Roman" w:eastAsia="Times New Roman" w:hAnsi="Times New Roman" w:cs="Times New Roman"/>
          <w:color w:val="000000"/>
          <w:sz w:val="28"/>
          <w:szCs w:val="28"/>
        </w:rPr>
        <w:t>т обидные прозвища;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общении с ребенком</w:t>
      </w:r>
      <w:r w:rsidR="0043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проявляют непоследовательность;</w:t>
      </w:r>
    </w:p>
    <w:p w:rsidR="00103EFF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ребенка стыдят;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используют ребенка в качестве передатчика информации другому родителю (взрослому)</w:t>
      </w:r>
      <w:r w:rsidR="004306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06BC" w:rsidRPr="00103EFF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6BC" w:rsidRPr="004306BC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3500120</wp:posOffset>
            </wp:positionH>
            <wp:positionV relativeFrom="margin">
              <wp:posOffset>5824220</wp:posOffset>
            </wp:positionV>
            <wp:extent cx="2461260" cy="1855470"/>
            <wp:effectExtent l="114300" t="76200" r="91440" b="87630"/>
            <wp:wrapSquare wrapText="bothSides"/>
            <wp:docPr id="3" name="Рисунок 3" descr="C:\Users\Asus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55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03EFF" w:rsidRPr="00103E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Над ребенком совершено экономическое насилие, если:</w:t>
      </w:r>
    </w:p>
    <w:p w:rsidR="004306BC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не удовлетворяются его основные потребности, контролируется поведение с помощью денег.</w:t>
      </w:r>
    </w:p>
    <w:p w:rsidR="004306BC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взрослыми растрачиваются семейные деньги.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ребенок используется как средство экономического торга при разводе.</w:t>
      </w:r>
      <w:r w:rsidR="004306BC" w:rsidRPr="004306B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306BC" w:rsidRPr="00103EFF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6BC" w:rsidRPr="004306BC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 ребенку относятся жестоко, если используют угрозы:</w:t>
      </w:r>
    </w:p>
    <w:p w:rsidR="004306BC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угрозы бросить его (а в детском доме - исключить и</w:t>
      </w:r>
      <w:r w:rsidR="00430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перевести в другое учреждение);</w:t>
      </w:r>
    </w:p>
    <w:p w:rsidR="004306BC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угрозы самоубийства, нанесения физическо</w:t>
      </w:r>
      <w:r w:rsidR="004306BC">
        <w:rPr>
          <w:rFonts w:ascii="Times New Roman" w:eastAsia="Times New Roman" w:hAnsi="Times New Roman" w:cs="Times New Roman"/>
          <w:color w:val="000000"/>
          <w:sz w:val="28"/>
          <w:szCs w:val="28"/>
        </w:rPr>
        <w:t>го вреда себе или родственникам;</w:t>
      </w:r>
    </w:p>
    <w:p w:rsidR="004306BC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• используют свои привилегии: обращаются с ребенком как со слугой, с подчи</w:t>
      </w:r>
      <w:r w:rsidR="004306BC">
        <w:rPr>
          <w:rFonts w:ascii="Times New Roman" w:eastAsia="Times New Roman" w:hAnsi="Times New Roman" w:cs="Times New Roman"/>
          <w:color w:val="000000"/>
          <w:sz w:val="28"/>
          <w:szCs w:val="28"/>
        </w:rPr>
        <w:t>ненным;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  <w:r w:rsidR="004306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06BC" w:rsidRPr="00103EFF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Default="00103EFF" w:rsidP="00430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4306BC" w:rsidRPr="00103EFF" w:rsidRDefault="004306BC" w:rsidP="00430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103EFF" w:rsidRPr="00103EFF" w:rsidRDefault="004306BC" w:rsidP="00430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03EFF" w:rsidRPr="00103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физическом наказании</w:t>
      </w:r>
    </w:p>
    <w:p w:rsidR="00103EFF" w:rsidRPr="00103EFF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3326130</wp:posOffset>
            </wp:positionH>
            <wp:positionV relativeFrom="margin">
              <wp:posOffset>2359025</wp:posOffset>
            </wp:positionV>
            <wp:extent cx="2654935" cy="1723390"/>
            <wp:effectExtent l="152400" t="76200" r="145415" b="86360"/>
            <wp:wrapSquare wrapText="bothSides"/>
            <wp:docPr id="4" name="Рисунок 4" descr="C:\Users\Asu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723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03EFF"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3EFF" w:rsidRPr="00103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Родителям о наказании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Шлепая ребенка, Вы учите его бояться Вас.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Проявляя при детях худшие черты своего характера, вы показываете им дурной пример.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Телесные наказания требуют от родителей </w:t>
      </w:r>
      <w:r w:rsidRPr="00103E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меньше ума и способностей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, чем любые другие воспитательные меры.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Шлепки могут только утвердить, но не изменить поведение ребенка.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Частые наказания побуждают ребенка привлекать внимание родителей любыми средствами.</w:t>
      </w:r>
    </w:p>
    <w:p w:rsidR="004306BC" w:rsidRPr="00103EFF" w:rsidRDefault="004306BC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EFF" w:rsidRPr="00103EFF" w:rsidRDefault="00103EFF" w:rsidP="004306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6B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Чем заменить наказание?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Терпением.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самая большая добродетель, которая только может быть у родителей.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Объяснением.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Объясняйте ребенку, почему его поведение неправильно, но будьте предельно кратки.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Неторопливостью.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спешите наказывать сына или дочь – подождите, пока проступок повторится.</w:t>
      </w:r>
    </w:p>
    <w:p w:rsidR="00103EFF" w:rsidRPr="00103EFF" w:rsidRDefault="00103EFF" w:rsidP="00103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E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Наградами.</w:t>
      </w:r>
      <w:r w:rsidRPr="0010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более эффективны, чем наказание.</w:t>
      </w:r>
    </w:p>
    <w:p w:rsidR="00036430" w:rsidRDefault="00036430"/>
    <w:sectPr w:rsidR="0003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103EFF"/>
    <w:rsid w:val="00036430"/>
    <w:rsid w:val="00103EFF"/>
    <w:rsid w:val="0043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03E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E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03E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03E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03EFF"/>
    <w:rPr>
      <w:b/>
      <w:bCs/>
    </w:rPr>
  </w:style>
  <w:style w:type="character" w:customStyle="1" w:styleId="apple-converted-space">
    <w:name w:val="apple-converted-space"/>
    <w:basedOn w:val="a0"/>
    <w:rsid w:val="00103EFF"/>
  </w:style>
  <w:style w:type="character" w:styleId="a6">
    <w:name w:val="Emphasis"/>
    <w:basedOn w:val="a0"/>
    <w:uiPriority w:val="20"/>
    <w:qFormat/>
    <w:rsid w:val="00103E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biblios.ru/93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s.ru/91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s.ru/9045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1027</Words>
  <Characters>6609</Characters>
  <Application>Microsoft Office Word</Application>
  <DocSecurity>0</DocSecurity>
  <Lines>161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2017-04-07T16:59:00Z</dcterms:created>
  <dcterms:modified xsi:type="dcterms:W3CDTF">2017-04-07T17:35:00Z</dcterms:modified>
</cp:coreProperties>
</file>